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38C" w:rsidRPr="007C1286" w:rsidRDefault="00172818" w:rsidP="00172818">
      <w:pPr>
        <w:widowControl/>
        <w:tabs>
          <w:tab w:val="left" w:pos="4536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 w:rsidR="00594AD4">
        <w:rPr>
          <w:szCs w:val="28"/>
        </w:rPr>
        <w:t xml:space="preserve">      </w:t>
      </w:r>
      <w:bookmarkStart w:id="0" w:name="_GoBack"/>
      <w:bookmarkEnd w:id="0"/>
      <w:r w:rsidR="00647F11">
        <w:rPr>
          <w:szCs w:val="28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245"/>
        <w:gridCol w:w="1275"/>
      </w:tblGrid>
      <w:tr w:rsidR="0051038C" w:rsidRPr="0004100B" w:rsidTr="00677D63">
        <w:tc>
          <w:tcPr>
            <w:tcW w:w="3119" w:type="dxa"/>
            <w:shd w:val="clear" w:color="auto" w:fill="auto"/>
          </w:tcPr>
          <w:p w:rsidR="0051038C" w:rsidRPr="003F158A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>1 06 01030 10 0000 110</w:t>
            </w:r>
          </w:p>
        </w:tc>
        <w:tc>
          <w:tcPr>
            <w:tcW w:w="5245" w:type="dxa"/>
            <w:shd w:val="clear" w:color="auto" w:fill="auto"/>
          </w:tcPr>
          <w:p w:rsidR="0051038C" w:rsidRPr="003F158A" w:rsidRDefault="0051038C" w:rsidP="005C3874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75" w:type="dxa"/>
            <w:shd w:val="clear" w:color="auto" w:fill="auto"/>
          </w:tcPr>
          <w:p w:rsidR="0051038C" w:rsidRPr="00075128" w:rsidRDefault="002C1116" w:rsidP="00CB0303">
            <w:pPr>
              <w:pStyle w:val="a3"/>
              <w:tabs>
                <w:tab w:val="left" w:pos="5220"/>
              </w:tabs>
              <w:jc w:val="right"/>
              <w:rPr>
                <w:b/>
                <w:color w:val="FF0000"/>
                <w:szCs w:val="28"/>
              </w:rPr>
            </w:pPr>
            <w:r w:rsidRPr="00075128">
              <w:rPr>
                <w:b/>
                <w:color w:val="FF0000"/>
                <w:szCs w:val="28"/>
              </w:rPr>
              <w:t>850</w:t>
            </w:r>
            <w:r w:rsidR="008D470B" w:rsidRPr="00075128">
              <w:rPr>
                <w:b/>
                <w:color w:val="FF0000"/>
                <w:szCs w:val="28"/>
              </w:rPr>
              <w:t>,0</w:t>
            </w:r>
          </w:p>
        </w:tc>
      </w:tr>
      <w:tr w:rsidR="0051038C" w:rsidRPr="0004100B" w:rsidTr="00677D63">
        <w:tc>
          <w:tcPr>
            <w:tcW w:w="3119" w:type="dxa"/>
            <w:shd w:val="clear" w:color="auto" w:fill="auto"/>
          </w:tcPr>
          <w:p w:rsidR="0051038C" w:rsidRPr="003F158A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>1 06 04000 02 0000 110</w:t>
            </w:r>
          </w:p>
        </w:tc>
        <w:tc>
          <w:tcPr>
            <w:tcW w:w="5245" w:type="dxa"/>
            <w:shd w:val="clear" w:color="auto" w:fill="auto"/>
          </w:tcPr>
          <w:p w:rsidR="0051038C" w:rsidRPr="003F158A" w:rsidRDefault="0051038C" w:rsidP="005C3874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>Транспортный налог</w:t>
            </w:r>
          </w:p>
        </w:tc>
        <w:tc>
          <w:tcPr>
            <w:tcW w:w="1275" w:type="dxa"/>
            <w:shd w:val="clear" w:color="auto" w:fill="auto"/>
          </w:tcPr>
          <w:p w:rsidR="0051038C" w:rsidRPr="00075128" w:rsidRDefault="0051038C" w:rsidP="00EB2EAA">
            <w:pPr>
              <w:pStyle w:val="a3"/>
              <w:tabs>
                <w:tab w:val="left" w:pos="5220"/>
              </w:tabs>
              <w:jc w:val="right"/>
              <w:rPr>
                <w:b/>
                <w:color w:val="FF0000"/>
                <w:szCs w:val="28"/>
              </w:rPr>
            </w:pPr>
            <w:r w:rsidRPr="00075128">
              <w:rPr>
                <w:b/>
                <w:color w:val="FF0000"/>
                <w:szCs w:val="28"/>
              </w:rPr>
              <w:t>0</w:t>
            </w:r>
          </w:p>
        </w:tc>
      </w:tr>
      <w:tr w:rsidR="0051038C" w:rsidRPr="0004100B" w:rsidTr="00677D63">
        <w:trPr>
          <w:trHeight w:val="441"/>
        </w:trPr>
        <w:tc>
          <w:tcPr>
            <w:tcW w:w="3119" w:type="dxa"/>
            <w:shd w:val="clear" w:color="auto" w:fill="auto"/>
          </w:tcPr>
          <w:p w:rsidR="0051038C" w:rsidRPr="003F158A" w:rsidRDefault="0051038C" w:rsidP="00175CDE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 xml:space="preserve">1 06 </w:t>
            </w:r>
            <w:r w:rsidR="00237681" w:rsidRPr="003F158A">
              <w:rPr>
                <w:b/>
                <w:szCs w:val="28"/>
              </w:rPr>
              <w:t>06000 0</w:t>
            </w:r>
            <w:r w:rsidRPr="003F158A">
              <w:rPr>
                <w:b/>
                <w:szCs w:val="28"/>
              </w:rPr>
              <w:t>0 0000 110</w:t>
            </w:r>
          </w:p>
        </w:tc>
        <w:tc>
          <w:tcPr>
            <w:tcW w:w="5245" w:type="dxa"/>
            <w:shd w:val="clear" w:color="auto" w:fill="auto"/>
          </w:tcPr>
          <w:p w:rsidR="0051038C" w:rsidRPr="003F158A" w:rsidRDefault="0051038C" w:rsidP="00175CDE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 xml:space="preserve">Земельный налог </w:t>
            </w:r>
          </w:p>
        </w:tc>
        <w:tc>
          <w:tcPr>
            <w:tcW w:w="1275" w:type="dxa"/>
            <w:shd w:val="clear" w:color="auto" w:fill="auto"/>
          </w:tcPr>
          <w:p w:rsidR="0051038C" w:rsidRPr="00075128" w:rsidRDefault="002C1116" w:rsidP="002C1116">
            <w:pPr>
              <w:ind w:right="-108"/>
              <w:jc w:val="right"/>
              <w:rPr>
                <w:b/>
                <w:color w:val="FF0000"/>
                <w:szCs w:val="28"/>
              </w:rPr>
            </w:pPr>
            <w:r w:rsidRPr="00075128">
              <w:rPr>
                <w:b/>
                <w:color w:val="FF0000"/>
                <w:szCs w:val="28"/>
              </w:rPr>
              <w:t>3</w:t>
            </w:r>
            <w:r w:rsidR="00E153FC" w:rsidRPr="00075128">
              <w:rPr>
                <w:b/>
                <w:color w:val="FF0000"/>
                <w:szCs w:val="28"/>
              </w:rPr>
              <w:t> </w:t>
            </w:r>
            <w:r w:rsidRPr="00075128">
              <w:rPr>
                <w:b/>
                <w:color w:val="FF0000"/>
                <w:szCs w:val="28"/>
              </w:rPr>
              <w:t>597</w:t>
            </w:r>
            <w:r w:rsidR="00E153FC" w:rsidRPr="00075128">
              <w:rPr>
                <w:b/>
                <w:color w:val="FF0000"/>
                <w:szCs w:val="28"/>
              </w:rPr>
              <w:t>,0</w:t>
            </w:r>
          </w:p>
        </w:tc>
      </w:tr>
      <w:tr w:rsidR="001B1BAA" w:rsidRPr="0004100B" w:rsidTr="00677D63">
        <w:tc>
          <w:tcPr>
            <w:tcW w:w="3119" w:type="dxa"/>
            <w:shd w:val="clear" w:color="auto" w:fill="auto"/>
          </w:tcPr>
          <w:p w:rsidR="00FD1F70" w:rsidRPr="003F158A" w:rsidRDefault="00FD1F70" w:rsidP="00FD1F70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F158A">
              <w:rPr>
                <w:szCs w:val="28"/>
              </w:rPr>
              <w:t>1 06 06033 10 0000 110</w:t>
            </w:r>
          </w:p>
          <w:p w:rsidR="001B1BAA" w:rsidRPr="003F158A" w:rsidRDefault="001B1BAA" w:rsidP="008779B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1B1BAA" w:rsidRPr="003F158A" w:rsidRDefault="00FD1F70" w:rsidP="005C3874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3F158A">
              <w:rPr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shd w:val="clear" w:color="auto" w:fill="auto"/>
          </w:tcPr>
          <w:p w:rsidR="001B1BAA" w:rsidRPr="00075128" w:rsidRDefault="001B1BAA" w:rsidP="00EB2EAA">
            <w:pPr>
              <w:jc w:val="right"/>
              <w:rPr>
                <w:color w:val="FF0000"/>
                <w:szCs w:val="28"/>
              </w:rPr>
            </w:pPr>
          </w:p>
          <w:p w:rsidR="00FD1F70" w:rsidRPr="00075128" w:rsidRDefault="00FD1F70" w:rsidP="00EB2EAA">
            <w:pPr>
              <w:jc w:val="right"/>
              <w:rPr>
                <w:color w:val="FF0000"/>
                <w:szCs w:val="28"/>
              </w:rPr>
            </w:pPr>
          </w:p>
          <w:p w:rsidR="00FD1F70" w:rsidRPr="00075128" w:rsidRDefault="002C1116" w:rsidP="00E153FC">
            <w:pPr>
              <w:jc w:val="right"/>
              <w:rPr>
                <w:color w:val="FF0000"/>
                <w:szCs w:val="28"/>
              </w:rPr>
            </w:pPr>
            <w:r w:rsidRPr="00075128">
              <w:rPr>
                <w:color w:val="FF0000"/>
                <w:szCs w:val="28"/>
              </w:rPr>
              <w:t>1 397</w:t>
            </w:r>
            <w:r w:rsidR="00FD1F70" w:rsidRPr="00075128">
              <w:rPr>
                <w:color w:val="FF0000"/>
                <w:szCs w:val="28"/>
              </w:rPr>
              <w:t>,0</w:t>
            </w:r>
          </w:p>
        </w:tc>
      </w:tr>
      <w:tr w:rsidR="001B1BAA" w:rsidRPr="0004100B" w:rsidTr="00677D63">
        <w:tc>
          <w:tcPr>
            <w:tcW w:w="3119" w:type="dxa"/>
            <w:shd w:val="clear" w:color="auto" w:fill="auto"/>
          </w:tcPr>
          <w:p w:rsidR="001B1BAA" w:rsidRPr="003F158A" w:rsidRDefault="00237681" w:rsidP="008779B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F158A">
              <w:rPr>
                <w:szCs w:val="28"/>
              </w:rPr>
              <w:t>1 06 0604</w:t>
            </w:r>
            <w:r w:rsidR="00FD1F70" w:rsidRPr="003F158A">
              <w:rPr>
                <w:szCs w:val="28"/>
              </w:rPr>
              <w:t>3 10 0000 110</w:t>
            </w:r>
          </w:p>
        </w:tc>
        <w:tc>
          <w:tcPr>
            <w:tcW w:w="5245" w:type="dxa"/>
            <w:shd w:val="clear" w:color="auto" w:fill="auto"/>
          </w:tcPr>
          <w:p w:rsidR="001B1BAA" w:rsidRPr="003F158A" w:rsidRDefault="00FD1F70" w:rsidP="005C3874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3F158A">
              <w:rPr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shd w:val="clear" w:color="auto" w:fill="auto"/>
          </w:tcPr>
          <w:p w:rsidR="001B1BAA" w:rsidRPr="00075128" w:rsidRDefault="001B1BAA" w:rsidP="00EB2EAA">
            <w:pPr>
              <w:jc w:val="right"/>
              <w:rPr>
                <w:color w:val="FF0000"/>
                <w:szCs w:val="28"/>
              </w:rPr>
            </w:pPr>
          </w:p>
          <w:p w:rsidR="00FD1F70" w:rsidRPr="00075128" w:rsidRDefault="00FD1F70" w:rsidP="00EB2EAA">
            <w:pPr>
              <w:jc w:val="right"/>
              <w:rPr>
                <w:color w:val="FF0000"/>
                <w:szCs w:val="28"/>
              </w:rPr>
            </w:pPr>
          </w:p>
          <w:p w:rsidR="00FD1F70" w:rsidRPr="00075128" w:rsidRDefault="00E153FC" w:rsidP="002C1116">
            <w:pPr>
              <w:jc w:val="right"/>
              <w:rPr>
                <w:color w:val="FF0000"/>
                <w:szCs w:val="28"/>
              </w:rPr>
            </w:pPr>
            <w:r w:rsidRPr="00075128">
              <w:rPr>
                <w:color w:val="FF0000"/>
                <w:szCs w:val="28"/>
              </w:rPr>
              <w:t>2</w:t>
            </w:r>
            <w:r w:rsidR="00FD1F70" w:rsidRPr="00075128">
              <w:rPr>
                <w:color w:val="FF0000"/>
                <w:szCs w:val="28"/>
              </w:rPr>
              <w:t> </w:t>
            </w:r>
            <w:r w:rsidR="002C1116" w:rsidRPr="00075128">
              <w:rPr>
                <w:color w:val="FF0000"/>
                <w:szCs w:val="28"/>
              </w:rPr>
              <w:t>20</w:t>
            </w:r>
            <w:r w:rsidR="00FD1F70" w:rsidRPr="00075128">
              <w:rPr>
                <w:color w:val="FF0000"/>
                <w:szCs w:val="28"/>
              </w:rPr>
              <w:t>0,0</w:t>
            </w:r>
          </w:p>
        </w:tc>
      </w:tr>
      <w:tr w:rsidR="005655B0" w:rsidRPr="0004100B" w:rsidTr="00677D63">
        <w:tc>
          <w:tcPr>
            <w:tcW w:w="3119" w:type="dxa"/>
            <w:shd w:val="clear" w:color="auto" w:fill="auto"/>
          </w:tcPr>
          <w:p w:rsidR="005655B0" w:rsidRPr="003F158A" w:rsidRDefault="005655B0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F158A">
              <w:rPr>
                <w:b/>
                <w:szCs w:val="28"/>
                <w:lang w:eastAsia="en-US"/>
              </w:rPr>
              <w:t>1 08 04020 01 0000 110</w:t>
            </w:r>
          </w:p>
        </w:tc>
        <w:tc>
          <w:tcPr>
            <w:tcW w:w="5245" w:type="dxa"/>
            <w:shd w:val="clear" w:color="auto" w:fill="auto"/>
          </w:tcPr>
          <w:p w:rsidR="005655B0" w:rsidRPr="003F158A" w:rsidRDefault="000B200B" w:rsidP="005C3874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3F158A">
              <w:rPr>
                <w:b/>
                <w:szCs w:val="28"/>
              </w:rPr>
              <w:t>Государственная пошлина</w:t>
            </w:r>
            <w:r w:rsidR="00C5652A">
              <w:rPr>
                <w:b/>
                <w:szCs w:val="28"/>
              </w:rPr>
              <w:t xml:space="preserve"> за совершение нотариальных действий должностными лицами органов местного самоуправления, уполномоченными в соответствии с законодательными актами </w:t>
            </w:r>
            <w:r w:rsidR="00C5652A" w:rsidRPr="00C5652A">
              <w:rPr>
                <w:b/>
                <w:szCs w:val="28"/>
              </w:rPr>
              <w:t>Российской Федерации</w:t>
            </w:r>
            <w:r w:rsidR="00C5652A">
              <w:rPr>
                <w:b/>
                <w:szCs w:val="28"/>
              </w:rPr>
              <w:t xml:space="preserve"> на совершение нотариальных действий</w:t>
            </w:r>
          </w:p>
        </w:tc>
        <w:tc>
          <w:tcPr>
            <w:tcW w:w="1275" w:type="dxa"/>
            <w:shd w:val="clear" w:color="auto" w:fill="auto"/>
          </w:tcPr>
          <w:p w:rsidR="005655B0" w:rsidRPr="00D81A14" w:rsidRDefault="00D81A14" w:rsidP="00EB2EAA">
            <w:pPr>
              <w:jc w:val="right"/>
              <w:rPr>
                <w:b/>
                <w:color w:val="FF0000"/>
                <w:szCs w:val="28"/>
              </w:rPr>
            </w:pPr>
            <w:r w:rsidRPr="00D81A14">
              <w:rPr>
                <w:b/>
                <w:color w:val="FF0000"/>
                <w:szCs w:val="28"/>
              </w:rPr>
              <w:t>0,0</w:t>
            </w:r>
          </w:p>
        </w:tc>
      </w:tr>
      <w:tr w:rsidR="00323AA2" w:rsidRPr="0004100B" w:rsidTr="00677D63">
        <w:tc>
          <w:tcPr>
            <w:tcW w:w="3119" w:type="dxa"/>
            <w:shd w:val="clear" w:color="auto" w:fill="auto"/>
          </w:tcPr>
          <w:p w:rsidR="00323AA2" w:rsidRPr="00323AA2" w:rsidRDefault="00D81712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4100B">
              <w:rPr>
                <w:b/>
                <w:szCs w:val="28"/>
              </w:rPr>
              <w:t>2 00 00000 00 0000 000</w:t>
            </w:r>
          </w:p>
        </w:tc>
        <w:tc>
          <w:tcPr>
            <w:tcW w:w="5245" w:type="dxa"/>
            <w:shd w:val="clear" w:color="auto" w:fill="auto"/>
          </w:tcPr>
          <w:p w:rsidR="00323AA2" w:rsidRPr="00323AA2" w:rsidRDefault="002F4A62" w:rsidP="005C3874">
            <w:pPr>
              <w:pStyle w:val="a3"/>
              <w:tabs>
                <w:tab w:val="left" w:pos="5220"/>
              </w:tabs>
              <w:rPr>
                <w:sz w:val="24"/>
                <w:szCs w:val="24"/>
              </w:rPr>
            </w:pPr>
            <w:r w:rsidRPr="0004100B">
              <w:rPr>
                <w:b/>
                <w:szCs w:val="28"/>
              </w:rPr>
              <w:t>Безвозмездные поступления</w:t>
            </w:r>
          </w:p>
        </w:tc>
        <w:tc>
          <w:tcPr>
            <w:tcW w:w="1275" w:type="dxa"/>
            <w:shd w:val="clear" w:color="auto" w:fill="auto"/>
          </w:tcPr>
          <w:p w:rsidR="00323AA2" w:rsidRPr="00D81A14" w:rsidRDefault="00D81A14" w:rsidP="00D81A14">
            <w:pPr>
              <w:jc w:val="right"/>
              <w:rPr>
                <w:b/>
                <w:color w:val="FF0000"/>
                <w:szCs w:val="28"/>
              </w:rPr>
            </w:pPr>
            <w:r w:rsidRPr="00D81A14">
              <w:rPr>
                <w:b/>
                <w:color w:val="FF0000"/>
                <w:szCs w:val="28"/>
              </w:rPr>
              <w:t>3</w:t>
            </w:r>
            <w:r w:rsidR="0065167C" w:rsidRPr="00D81A14">
              <w:rPr>
                <w:b/>
                <w:color w:val="FF0000"/>
                <w:szCs w:val="28"/>
              </w:rPr>
              <w:t> </w:t>
            </w:r>
            <w:r w:rsidRPr="00D81A14">
              <w:rPr>
                <w:b/>
                <w:color w:val="FF0000"/>
                <w:szCs w:val="28"/>
              </w:rPr>
              <w:t>987,7</w:t>
            </w:r>
          </w:p>
        </w:tc>
      </w:tr>
      <w:tr w:rsidR="00323AA2" w:rsidRPr="0004100B" w:rsidTr="00677D63">
        <w:tc>
          <w:tcPr>
            <w:tcW w:w="3119" w:type="dxa"/>
            <w:shd w:val="clear" w:color="auto" w:fill="auto"/>
          </w:tcPr>
          <w:p w:rsidR="00323AA2" w:rsidRPr="00E47F1B" w:rsidRDefault="00E47F1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47F1B">
              <w:rPr>
                <w:szCs w:val="28"/>
              </w:rPr>
              <w:t>2 00 00000 00 0000 000</w:t>
            </w:r>
          </w:p>
        </w:tc>
        <w:tc>
          <w:tcPr>
            <w:tcW w:w="5245" w:type="dxa"/>
            <w:shd w:val="clear" w:color="auto" w:fill="auto"/>
          </w:tcPr>
          <w:p w:rsidR="00323AA2" w:rsidRPr="00323AA2" w:rsidRDefault="00E47F1B" w:rsidP="005C3874">
            <w:pPr>
              <w:pStyle w:val="a3"/>
              <w:tabs>
                <w:tab w:val="left" w:pos="5220"/>
              </w:tabs>
              <w:rPr>
                <w:sz w:val="24"/>
                <w:szCs w:val="24"/>
              </w:rPr>
            </w:pPr>
            <w:r w:rsidRPr="00861B91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shd w:val="clear" w:color="auto" w:fill="auto"/>
          </w:tcPr>
          <w:p w:rsidR="00323AA2" w:rsidRPr="00AB25B7" w:rsidRDefault="00AB25B7" w:rsidP="007C11AA">
            <w:pPr>
              <w:jc w:val="right"/>
              <w:rPr>
                <w:sz w:val="24"/>
                <w:szCs w:val="24"/>
              </w:rPr>
            </w:pPr>
            <w:r w:rsidRPr="00AB25B7">
              <w:rPr>
                <w:color w:val="FF0000"/>
                <w:szCs w:val="28"/>
              </w:rPr>
              <w:t>3 987,7</w:t>
            </w:r>
          </w:p>
        </w:tc>
      </w:tr>
      <w:tr w:rsidR="00323AA2" w:rsidRPr="0004100B" w:rsidTr="00677D63">
        <w:tc>
          <w:tcPr>
            <w:tcW w:w="3119" w:type="dxa"/>
            <w:shd w:val="clear" w:color="auto" w:fill="auto"/>
          </w:tcPr>
          <w:p w:rsidR="00323AA2" w:rsidRPr="00323AA2" w:rsidRDefault="002F46F0" w:rsidP="00417105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61B91">
              <w:rPr>
                <w:szCs w:val="28"/>
              </w:rPr>
              <w:t xml:space="preserve">2 02 </w:t>
            </w:r>
            <w:r w:rsidR="00417105">
              <w:rPr>
                <w:szCs w:val="28"/>
              </w:rPr>
              <w:t>15</w:t>
            </w:r>
            <w:r w:rsidRPr="00861B91">
              <w:rPr>
                <w:szCs w:val="28"/>
              </w:rPr>
              <w:t>001 10 0000 151</w:t>
            </w:r>
          </w:p>
        </w:tc>
        <w:tc>
          <w:tcPr>
            <w:tcW w:w="5245" w:type="dxa"/>
            <w:shd w:val="clear" w:color="auto" w:fill="auto"/>
          </w:tcPr>
          <w:p w:rsidR="00323AA2" w:rsidRPr="00323AA2" w:rsidRDefault="006F05B0" w:rsidP="005C3874">
            <w:pPr>
              <w:pStyle w:val="a3"/>
              <w:tabs>
                <w:tab w:val="left" w:pos="5220"/>
              </w:tabs>
              <w:rPr>
                <w:sz w:val="24"/>
                <w:szCs w:val="24"/>
              </w:rPr>
            </w:pPr>
            <w:r w:rsidRPr="00861B91">
              <w:rPr>
                <w:szCs w:val="28"/>
              </w:rPr>
              <w:t xml:space="preserve">Дотации бюджетам </w:t>
            </w:r>
            <w:r w:rsidR="00904136">
              <w:rPr>
                <w:szCs w:val="28"/>
              </w:rPr>
              <w:t xml:space="preserve">сельских </w:t>
            </w:r>
            <w:r w:rsidRPr="00861B91">
              <w:rPr>
                <w:szCs w:val="28"/>
              </w:rPr>
              <w:t>поселений на выравнивание уровня бюджетной обеспеченности</w:t>
            </w:r>
          </w:p>
        </w:tc>
        <w:tc>
          <w:tcPr>
            <w:tcW w:w="1275" w:type="dxa"/>
            <w:shd w:val="clear" w:color="auto" w:fill="auto"/>
          </w:tcPr>
          <w:p w:rsidR="00323AA2" w:rsidRPr="00F66744" w:rsidRDefault="001C5A5C" w:rsidP="007C11AA">
            <w:pPr>
              <w:jc w:val="right"/>
              <w:rPr>
                <w:color w:val="FF0000"/>
                <w:szCs w:val="28"/>
              </w:rPr>
            </w:pPr>
            <w:r w:rsidRPr="00F66744">
              <w:rPr>
                <w:color w:val="FF0000"/>
                <w:szCs w:val="28"/>
              </w:rPr>
              <w:t>3 769,2</w:t>
            </w:r>
          </w:p>
        </w:tc>
      </w:tr>
      <w:tr w:rsidR="00323AA2" w:rsidRPr="0004100B" w:rsidTr="00677D63">
        <w:tc>
          <w:tcPr>
            <w:tcW w:w="3119" w:type="dxa"/>
            <w:shd w:val="clear" w:color="auto" w:fill="auto"/>
          </w:tcPr>
          <w:p w:rsidR="00323AA2" w:rsidRPr="00323AA2" w:rsidRDefault="00984EA9" w:rsidP="00AE44F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61B91">
              <w:rPr>
                <w:szCs w:val="28"/>
              </w:rPr>
              <w:t xml:space="preserve">2 02 </w:t>
            </w:r>
            <w:r w:rsidR="00AE44FD">
              <w:rPr>
                <w:szCs w:val="28"/>
              </w:rPr>
              <w:t>29</w:t>
            </w:r>
            <w:r w:rsidRPr="00861B91">
              <w:rPr>
                <w:szCs w:val="28"/>
              </w:rPr>
              <w:t>999 10 0000 151</w:t>
            </w:r>
          </w:p>
        </w:tc>
        <w:tc>
          <w:tcPr>
            <w:tcW w:w="5245" w:type="dxa"/>
            <w:shd w:val="clear" w:color="auto" w:fill="auto"/>
          </w:tcPr>
          <w:p w:rsidR="00323AA2" w:rsidRPr="00323AA2" w:rsidRDefault="002251DB" w:rsidP="005C3874">
            <w:pPr>
              <w:pStyle w:val="a3"/>
              <w:tabs>
                <w:tab w:val="left" w:pos="5220"/>
              </w:tabs>
              <w:rPr>
                <w:sz w:val="24"/>
                <w:szCs w:val="24"/>
              </w:rPr>
            </w:pPr>
            <w:r w:rsidRPr="00861B91">
              <w:rPr>
                <w:szCs w:val="28"/>
              </w:rPr>
              <w:t xml:space="preserve">Прочие субсидии бюджетам </w:t>
            </w:r>
            <w:r w:rsidR="00904136">
              <w:rPr>
                <w:szCs w:val="28"/>
              </w:rPr>
              <w:t xml:space="preserve">сельских </w:t>
            </w:r>
            <w:r w:rsidRPr="00861B91">
              <w:rPr>
                <w:szCs w:val="28"/>
              </w:rPr>
              <w:t>поселений</w:t>
            </w:r>
          </w:p>
        </w:tc>
        <w:tc>
          <w:tcPr>
            <w:tcW w:w="1275" w:type="dxa"/>
            <w:shd w:val="clear" w:color="auto" w:fill="auto"/>
          </w:tcPr>
          <w:p w:rsidR="00323AA2" w:rsidRPr="00F66744" w:rsidRDefault="002E4BC6" w:rsidP="007C11AA">
            <w:pPr>
              <w:jc w:val="right"/>
              <w:rPr>
                <w:color w:val="FF0000"/>
                <w:szCs w:val="28"/>
              </w:rPr>
            </w:pPr>
            <w:r w:rsidRPr="00F66744">
              <w:rPr>
                <w:color w:val="FF0000"/>
                <w:szCs w:val="28"/>
              </w:rPr>
              <w:t>0</w:t>
            </w:r>
          </w:p>
        </w:tc>
      </w:tr>
      <w:tr w:rsidR="00323AA2" w:rsidRPr="0004100B" w:rsidTr="00677D63">
        <w:tc>
          <w:tcPr>
            <w:tcW w:w="3119" w:type="dxa"/>
            <w:shd w:val="clear" w:color="auto" w:fill="auto"/>
          </w:tcPr>
          <w:p w:rsidR="00323AA2" w:rsidRPr="00323AA2" w:rsidRDefault="00E14F06" w:rsidP="00186903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61B91">
              <w:rPr>
                <w:szCs w:val="28"/>
              </w:rPr>
              <w:t xml:space="preserve">2 02 </w:t>
            </w:r>
            <w:r w:rsidR="00186903">
              <w:rPr>
                <w:szCs w:val="28"/>
              </w:rPr>
              <w:t>35118</w:t>
            </w:r>
            <w:r w:rsidRPr="00861B91">
              <w:rPr>
                <w:szCs w:val="28"/>
              </w:rPr>
              <w:t xml:space="preserve"> 10 0000 151</w:t>
            </w:r>
          </w:p>
        </w:tc>
        <w:tc>
          <w:tcPr>
            <w:tcW w:w="5245" w:type="dxa"/>
            <w:shd w:val="clear" w:color="auto" w:fill="auto"/>
          </w:tcPr>
          <w:p w:rsidR="00323AA2" w:rsidRPr="00323AA2" w:rsidRDefault="00DF7294" w:rsidP="005C3874">
            <w:pPr>
              <w:pStyle w:val="a3"/>
              <w:tabs>
                <w:tab w:val="left" w:pos="5220"/>
              </w:tabs>
              <w:rPr>
                <w:sz w:val="24"/>
                <w:szCs w:val="24"/>
              </w:rPr>
            </w:pPr>
            <w:r w:rsidRPr="00861B91">
              <w:rPr>
                <w:szCs w:val="28"/>
              </w:rPr>
              <w:t xml:space="preserve">Субвенции бюджетам </w:t>
            </w:r>
            <w:r w:rsidR="00904136">
              <w:rPr>
                <w:szCs w:val="28"/>
              </w:rPr>
              <w:t xml:space="preserve">сельских </w:t>
            </w:r>
            <w:r w:rsidRPr="00861B91">
              <w:rPr>
                <w:szCs w:val="28"/>
              </w:rPr>
              <w:t>поселений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275" w:type="dxa"/>
            <w:shd w:val="clear" w:color="auto" w:fill="auto"/>
          </w:tcPr>
          <w:p w:rsidR="00323AA2" w:rsidRPr="00F66744" w:rsidRDefault="001C5A5C" w:rsidP="00076E56">
            <w:pPr>
              <w:jc w:val="right"/>
              <w:rPr>
                <w:color w:val="FF0000"/>
                <w:szCs w:val="28"/>
              </w:rPr>
            </w:pPr>
            <w:r w:rsidRPr="00F66744">
              <w:rPr>
                <w:color w:val="FF0000"/>
                <w:szCs w:val="28"/>
              </w:rPr>
              <w:t>214,7</w:t>
            </w:r>
          </w:p>
        </w:tc>
      </w:tr>
      <w:tr w:rsidR="00323AA2" w:rsidRPr="0004100B" w:rsidTr="00677D63">
        <w:tc>
          <w:tcPr>
            <w:tcW w:w="3119" w:type="dxa"/>
            <w:shd w:val="clear" w:color="auto" w:fill="auto"/>
          </w:tcPr>
          <w:p w:rsidR="00323AA2" w:rsidRPr="00323AA2" w:rsidRDefault="00CA3A03" w:rsidP="00186903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Cs w:val="28"/>
              </w:rPr>
              <w:t xml:space="preserve">2 02 </w:t>
            </w:r>
            <w:r w:rsidR="00186903">
              <w:rPr>
                <w:szCs w:val="28"/>
              </w:rPr>
              <w:t>30</w:t>
            </w:r>
            <w:r w:rsidR="00D65A08" w:rsidRPr="00861B91">
              <w:rPr>
                <w:szCs w:val="28"/>
              </w:rPr>
              <w:t>0</w:t>
            </w:r>
            <w:r>
              <w:rPr>
                <w:szCs w:val="28"/>
              </w:rPr>
              <w:t>2</w:t>
            </w:r>
            <w:r w:rsidR="00D65A08" w:rsidRPr="00861B91">
              <w:rPr>
                <w:szCs w:val="28"/>
              </w:rPr>
              <w:t>4 10 0000 151</w:t>
            </w:r>
          </w:p>
        </w:tc>
        <w:tc>
          <w:tcPr>
            <w:tcW w:w="5245" w:type="dxa"/>
            <w:shd w:val="clear" w:color="auto" w:fill="auto"/>
          </w:tcPr>
          <w:p w:rsidR="00323AA2" w:rsidRPr="00323AA2" w:rsidRDefault="000A6CD2" w:rsidP="005C3874">
            <w:pPr>
              <w:pStyle w:val="a3"/>
              <w:tabs>
                <w:tab w:val="left" w:pos="5220"/>
              </w:tabs>
              <w:rPr>
                <w:sz w:val="24"/>
                <w:szCs w:val="24"/>
              </w:rPr>
            </w:pPr>
            <w:r w:rsidRPr="00861B91">
              <w:rPr>
                <w:szCs w:val="28"/>
              </w:rPr>
              <w:t xml:space="preserve">Субвенции бюджетам </w:t>
            </w:r>
            <w:r w:rsidR="00904136">
              <w:rPr>
                <w:szCs w:val="28"/>
              </w:rPr>
              <w:t xml:space="preserve">сельских </w:t>
            </w:r>
            <w:r w:rsidR="001C5A5C">
              <w:rPr>
                <w:szCs w:val="28"/>
              </w:rPr>
              <w:t xml:space="preserve">поселений на выполнение </w:t>
            </w:r>
            <w:r w:rsidRPr="00861B91">
              <w:rPr>
                <w:szCs w:val="28"/>
              </w:rPr>
              <w:t>передаваемых полномочий субъектов Российской Федерации</w:t>
            </w:r>
          </w:p>
        </w:tc>
        <w:tc>
          <w:tcPr>
            <w:tcW w:w="1275" w:type="dxa"/>
            <w:shd w:val="clear" w:color="auto" w:fill="auto"/>
          </w:tcPr>
          <w:p w:rsidR="00323AA2" w:rsidRPr="00F66744" w:rsidRDefault="00017FD8" w:rsidP="007C11AA">
            <w:pPr>
              <w:jc w:val="right"/>
              <w:rPr>
                <w:color w:val="FF0000"/>
                <w:szCs w:val="28"/>
              </w:rPr>
            </w:pPr>
            <w:r w:rsidRPr="00F66744">
              <w:rPr>
                <w:color w:val="FF0000"/>
                <w:szCs w:val="28"/>
              </w:rPr>
              <w:t xml:space="preserve"> 3,8</w:t>
            </w:r>
          </w:p>
        </w:tc>
      </w:tr>
    </w:tbl>
    <w:p w:rsidR="00985C13" w:rsidRDefault="00985C13" w:rsidP="004166C3"/>
    <w:sectPr w:rsidR="00985C13" w:rsidSect="00175D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6FC" w:rsidRDefault="00AE26FC" w:rsidP="00017B1A">
      <w:r>
        <w:separator/>
      </w:r>
    </w:p>
  </w:endnote>
  <w:endnote w:type="continuationSeparator" w:id="0">
    <w:p w:rsidR="00AE26FC" w:rsidRDefault="00AE26FC" w:rsidP="0001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6FC" w:rsidRDefault="00AE26FC" w:rsidP="00017B1A">
      <w:r>
        <w:separator/>
      </w:r>
    </w:p>
  </w:footnote>
  <w:footnote w:type="continuationSeparator" w:id="0">
    <w:p w:rsidR="00AE26FC" w:rsidRDefault="00AE26FC" w:rsidP="00017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01B"/>
    <w:rsid w:val="0001615C"/>
    <w:rsid w:val="00017B1A"/>
    <w:rsid w:val="00017FD8"/>
    <w:rsid w:val="00035A21"/>
    <w:rsid w:val="00047735"/>
    <w:rsid w:val="00052D10"/>
    <w:rsid w:val="00075128"/>
    <w:rsid w:val="00076E56"/>
    <w:rsid w:val="00096338"/>
    <w:rsid w:val="000A3770"/>
    <w:rsid w:val="000A6CD2"/>
    <w:rsid w:val="000B200B"/>
    <w:rsid w:val="000C09C2"/>
    <w:rsid w:val="000C1FD5"/>
    <w:rsid w:val="000F2BC9"/>
    <w:rsid w:val="0012101B"/>
    <w:rsid w:val="00127A92"/>
    <w:rsid w:val="0013060E"/>
    <w:rsid w:val="00172818"/>
    <w:rsid w:val="00175CDE"/>
    <w:rsid w:val="00175DF3"/>
    <w:rsid w:val="00186903"/>
    <w:rsid w:val="001B1BAA"/>
    <w:rsid w:val="001C5A5C"/>
    <w:rsid w:val="001F0E1E"/>
    <w:rsid w:val="00203606"/>
    <w:rsid w:val="002251DB"/>
    <w:rsid w:val="00237681"/>
    <w:rsid w:val="002635E3"/>
    <w:rsid w:val="00290447"/>
    <w:rsid w:val="002C1116"/>
    <w:rsid w:val="002E4BC6"/>
    <w:rsid w:val="002F46F0"/>
    <w:rsid w:val="002F4A62"/>
    <w:rsid w:val="002F7400"/>
    <w:rsid w:val="003019B4"/>
    <w:rsid w:val="00323AA2"/>
    <w:rsid w:val="00326A32"/>
    <w:rsid w:val="00341B0D"/>
    <w:rsid w:val="003640B1"/>
    <w:rsid w:val="003D003F"/>
    <w:rsid w:val="003E71B8"/>
    <w:rsid w:val="003F158A"/>
    <w:rsid w:val="003F453E"/>
    <w:rsid w:val="0041612B"/>
    <w:rsid w:val="004166C3"/>
    <w:rsid w:val="00417105"/>
    <w:rsid w:val="004618FB"/>
    <w:rsid w:val="004669DB"/>
    <w:rsid w:val="00474FAA"/>
    <w:rsid w:val="00475764"/>
    <w:rsid w:val="00480453"/>
    <w:rsid w:val="00490373"/>
    <w:rsid w:val="004C6736"/>
    <w:rsid w:val="004E6C3A"/>
    <w:rsid w:val="004F32E4"/>
    <w:rsid w:val="0051038C"/>
    <w:rsid w:val="005222B3"/>
    <w:rsid w:val="00537940"/>
    <w:rsid w:val="005655B0"/>
    <w:rsid w:val="005912BB"/>
    <w:rsid w:val="00594AD4"/>
    <w:rsid w:val="005C0ACF"/>
    <w:rsid w:val="005C33A1"/>
    <w:rsid w:val="005C3874"/>
    <w:rsid w:val="00631614"/>
    <w:rsid w:val="00633E9D"/>
    <w:rsid w:val="00647F11"/>
    <w:rsid w:val="0065167C"/>
    <w:rsid w:val="00677D63"/>
    <w:rsid w:val="00685D2F"/>
    <w:rsid w:val="006A2488"/>
    <w:rsid w:val="006E3996"/>
    <w:rsid w:val="006F05B0"/>
    <w:rsid w:val="006F708B"/>
    <w:rsid w:val="00747206"/>
    <w:rsid w:val="00774249"/>
    <w:rsid w:val="007C11AA"/>
    <w:rsid w:val="0083298A"/>
    <w:rsid w:val="008348F8"/>
    <w:rsid w:val="008D19B0"/>
    <w:rsid w:val="008D470B"/>
    <w:rsid w:val="009022E5"/>
    <w:rsid w:val="00904136"/>
    <w:rsid w:val="009404C6"/>
    <w:rsid w:val="009409F1"/>
    <w:rsid w:val="0095355E"/>
    <w:rsid w:val="0097235F"/>
    <w:rsid w:val="00984EA9"/>
    <w:rsid w:val="00985C13"/>
    <w:rsid w:val="00990959"/>
    <w:rsid w:val="00992076"/>
    <w:rsid w:val="00993458"/>
    <w:rsid w:val="009B1EA1"/>
    <w:rsid w:val="009E0375"/>
    <w:rsid w:val="009E7283"/>
    <w:rsid w:val="00A021C1"/>
    <w:rsid w:val="00A2525C"/>
    <w:rsid w:val="00A55CF4"/>
    <w:rsid w:val="00A67B55"/>
    <w:rsid w:val="00AB25B7"/>
    <w:rsid w:val="00AE26FC"/>
    <w:rsid w:val="00AE44FD"/>
    <w:rsid w:val="00B168A0"/>
    <w:rsid w:val="00B22998"/>
    <w:rsid w:val="00B2359B"/>
    <w:rsid w:val="00C2298F"/>
    <w:rsid w:val="00C53617"/>
    <w:rsid w:val="00C5652A"/>
    <w:rsid w:val="00C76880"/>
    <w:rsid w:val="00C80A02"/>
    <w:rsid w:val="00CA3A03"/>
    <w:rsid w:val="00CB0303"/>
    <w:rsid w:val="00CD299B"/>
    <w:rsid w:val="00CE1AF1"/>
    <w:rsid w:val="00D10CC0"/>
    <w:rsid w:val="00D17495"/>
    <w:rsid w:val="00D65A08"/>
    <w:rsid w:val="00D81712"/>
    <w:rsid w:val="00D81A14"/>
    <w:rsid w:val="00D95FDA"/>
    <w:rsid w:val="00DF7294"/>
    <w:rsid w:val="00E14F06"/>
    <w:rsid w:val="00E153FC"/>
    <w:rsid w:val="00E421DC"/>
    <w:rsid w:val="00E47F1B"/>
    <w:rsid w:val="00E752AC"/>
    <w:rsid w:val="00EA354B"/>
    <w:rsid w:val="00EB2EAA"/>
    <w:rsid w:val="00ED31BF"/>
    <w:rsid w:val="00EE12EB"/>
    <w:rsid w:val="00F21E28"/>
    <w:rsid w:val="00F66744"/>
    <w:rsid w:val="00FB27B5"/>
    <w:rsid w:val="00FD1F70"/>
    <w:rsid w:val="00FD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01B17-4BB5-4BDF-A936-CDF86332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017B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7B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Светлана</cp:lastModifiedBy>
  <cp:revision>102</cp:revision>
  <cp:lastPrinted>2014-11-13T17:28:00Z</cp:lastPrinted>
  <dcterms:created xsi:type="dcterms:W3CDTF">2014-11-12T09:49:00Z</dcterms:created>
  <dcterms:modified xsi:type="dcterms:W3CDTF">2019-11-13T07:42:00Z</dcterms:modified>
</cp:coreProperties>
</file>